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DE265" w14:textId="77777777" w:rsidR="00FF7FB2" w:rsidRPr="000A0C69" w:rsidRDefault="000A0C69" w:rsidP="000A0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A0C69">
        <w:rPr>
          <w:rFonts w:ascii="Times New Roman" w:hAnsi="Times New Roman" w:cs="Times New Roman"/>
          <w:b/>
          <w:sz w:val="24"/>
          <w:szCs w:val="24"/>
        </w:rPr>
        <w:t>Uchwała Nr…../2025</w:t>
      </w:r>
    </w:p>
    <w:p w14:paraId="3492E454" w14:textId="77777777" w:rsidR="000A0C69" w:rsidRPr="000A0C69" w:rsidRDefault="000A0C69" w:rsidP="000A0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C69">
        <w:rPr>
          <w:rFonts w:ascii="Times New Roman" w:hAnsi="Times New Roman" w:cs="Times New Roman"/>
          <w:b/>
          <w:sz w:val="24"/>
          <w:szCs w:val="24"/>
        </w:rPr>
        <w:t>Rady Gminy Cisna</w:t>
      </w:r>
    </w:p>
    <w:p w14:paraId="024E47BB" w14:textId="77777777" w:rsidR="000A0C69" w:rsidRPr="000A0C69" w:rsidRDefault="000A0C69" w:rsidP="000A0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0A0C69">
        <w:rPr>
          <w:rFonts w:ascii="Times New Roman" w:hAnsi="Times New Roman" w:cs="Times New Roman"/>
          <w:b/>
          <w:sz w:val="24"/>
          <w:szCs w:val="24"/>
        </w:rPr>
        <w:t xml:space="preserve"> dnia………………</w:t>
      </w:r>
    </w:p>
    <w:p w14:paraId="102282EA" w14:textId="77777777" w:rsidR="000A0C69" w:rsidRDefault="000A0C69" w:rsidP="000A0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0A0C69">
        <w:rPr>
          <w:rFonts w:ascii="Times New Roman" w:hAnsi="Times New Roman" w:cs="Times New Roman"/>
          <w:b/>
          <w:sz w:val="24"/>
          <w:szCs w:val="24"/>
        </w:rPr>
        <w:t xml:space="preserve"> sprawie powierzenia Wójtowi Gminy Cisna uprawnień do ustalenia wysokości cen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A0C69">
        <w:rPr>
          <w:rFonts w:ascii="Times New Roman" w:hAnsi="Times New Roman" w:cs="Times New Roman"/>
          <w:b/>
          <w:sz w:val="24"/>
          <w:szCs w:val="24"/>
        </w:rPr>
        <w:t xml:space="preserve">i opłat za usługi komunalne o charakterze użyteczności publicznej oraz za korzystanie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A0C69">
        <w:rPr>
          <w:rFonts w:ascii="Times New Roman" w:hAnsi="Times New Roman" w:cs="Times New Roman"/>
          <w:b/>
          <w:sz w:val="24"/>
          <w:szCs w:val="24"/>
        </w:rPr>
        <w:t>z obiektów i urządzeń użyteczności publicznej Gminy Cisna</w:t>
      </w:r>
    </w:p>
    <w:p w14:paraId="17050468" w14:textId="77777777" w:rsidR="000A0C69" w:rsidRDefault="000A0C69" w:rsidP="000A0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6D981" w14:textId="758891E6" w:rsidR="000A0C69" w:rsidRDefault="000A0C69" w:rsidP="000A0C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18 ust. 2 pkt. </w:t>
      </w:r>
      <w:r w:rsidR="00657D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5, art. 40 ust. 1, art. 41 i art. 42 ustawy z dnia 8 marca 1990 r. o samorządzie gminnym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 r. poz. 1465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 oraz art. 4 ust. 2 ustawy z dnia 20 grudnia 1996 r. o gospodarce komunalnej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 r. poz. 679)</w:t>
      </w:r>
    </w:p>
    <w:p w14:paraId="6E530DE4" w14:textId="77777777" w:rsidR="000A0C69" w:rsidRDefault="000A0C69" w:rsidP="000A0C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8D07A" w14:textId="77777777" w:rsidR="000A0C69" w:rsidRPr="000A0C69" w:rsidRDefault="000A0C69" w:rsidP="000A0C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gramEnd"/>
      <w:r w:rsidRPr="000A0C69">
        <w:rPr>
          <w:rFonts w:ascii="Times New Roman" w:hAnsi="Times New Roman" w:cs="Times New Roman"/>
          <w:b/>
          <w:sz w:val="24"/>
          <w:szCs w:val="24"/>
        </w:rPr>
        <w:t xml:space="preserve"> c h w a l a</w:t>
      </w:r>
    </w:p>
    <w:p w14:paraId="1B729A56" w14:textId="77777777" w:rsidR="000A0C69" w:rsidRDefault="000A0C69" w:rsidP="000A0C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</w:t>
      </w:r>
      <w:r w:rsidRPr="000A0C69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0A0C69">
        <w:rPr>
          <w:rFonts w:ascii="Times New Roman" w:hAnsi="Times New Roman" w:cs="Times New Roman"/>
          <w:b/>
          <w:sz w:val="24"/>
          <w:szCs w:val="24"/>
        </w:rPr>
        <w:t xml:space="preserve"> następuje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69789B2" w14:textId="77777777" w:rsidR="000A0C69" w:rsidRDefault="000A0C69" w:rsidP="000A0C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A41D6" w14:textId="77777777" w:rsidR="000A0C69" w:rsidRDefault="000A0C69" w:rsidP="000A0C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290C9638" w14:textId="77777777" w:rsidR="00054738" w:rsidRDefault="00054738" w:rsidP="000A0C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BB643" w14:textId="12FF855A" w:rsidR="000A0C69" w:rsidRDefault="000A0C69" w:rsidP="00657D1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E6">
        <w:rPr>
          <w:rFonts w:ascii="Times New Roman" w:hAnsi="Times New Roman" w:cs="Times New Roman"/>
          <w:sz w:val="24"/>
          <w:szCs w:val="24"/>
        </w:rPr>
        <w:t>Powierza się Wójtowi Gminy Cisna uprawnienia do ustalania</w:t>
      </w:r>
      <w:r w:rsidR="00054738" w:rsidRPr="00D740E6">
        <w:rPr>
          <w:rFonts w:ascii="Times New Roman" w:hAnsi="Times New Roman" w:cs="Times New Roman"/>
          <w:sz w:val="24"/>
          <w:szCs w:val="24"/>
        </w:rPr>
        <w:t xml:space="preserve"> wysokości cen </w:t>
      </w:r>
      <w:r w:rsidR="00054738" w:rsidRPr="00D740E6">
        <w:rPr>
          <w:rFonts w:ascii="Times New Roman" w:hAnsi="Times New Roman" w:cs="Times New Roman"/>
          <w:sz w:val="24"/>
          <w:szCs w:val="24"/>
        </w:rPr>
        <w:br/>
        <w:t xml:space="preserve">i opłat za usługi komunalne o charakterze użyteczności publicznej oraz za korzystanie </w:t>
      </w:r>
      <w:r w:rsidR="00054738" w:rsidRPr="00D740E6">
        <w:rPr>
          <w:rFonts w:ascii="Times New Roman" w:hAnsi="Times New Roman" w:cs="Times New Roman"/>
          <w:sz w:val="24"/>
          <w:szCs w:val="24"/>
        </w:rPr>
        <w:br/>
        <w:t>z obiektów i urządzeń użyteczności publicznej Gminy Cisna.</w:t>
      </w:r>
    </w:p>
    <w:p w14:paraId="6B5C76B3" w14:textId="1070C694" w:rsidR="00657D10" w:rsidRPr="00D740E6" w:rsidRDefault="00657D10" w:rsidP="00D740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wydane w oparciu o uchylaną w § 2 uchwałę zachowują moc do czasu wydania zarządzeń w oparciu o niniejsza uchwałę.</w:t>
      </w:r>
    </w:p>
    <w:p w14:paraId="07BC12F7" w14:textId="77777777" w:rsidR="00054738" w:rsidRDefault="00054738" w:rsidP="000A0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30536A" w14:textId="77777777" w:rsidR="00054738" w:rsidRDefault="00054738" w:rsidP="000547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39FCE080" w14:textId="77777777" w:rsidR="00054738" w:rsidRDefault="00054738" w:rsidP="000547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D63EB" w14:textId="77777777" w:rsidR="00054738" w:rsidRDefault="00054738" w:rsidP="00054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Uchwała Nr XXIV/157/2004 </w:t>
      </w:r>
      <w:r w:rsidR="00867691">
        <w:rPr>
          <w:rFonts w:ascii="Times New Roman" w:hAnsi="Times New Roman" w:cs="Times New Roman"/>
          <w:sz w:val="24"/>
          <w:szCs w:val="24"/>
        </w:rPr>
        <w:t>Rady Gminy w Cisnej z dnia 30 grudnia 2004 r.</w:t>
      </w:r>
      <w:r w:rsidR="00867691">
        <w:rPr>
          <w:rFonts w:ascii="Times New Roman" w:hAnsi="Times New Roman" w:cs="Times New Roman"/>
          <w:sz w:val="24"/>
          <w:szCs w:val="24"/>
        </w:rPr>
        <w:br/>
        <w:t xml:space="preserve"> w sprawie powierzenia Wójtowi Gminy w Cisnej uprawnienia do ustalania cen i opłat za usługi komunalne.</w:t>
      </w:r>
    </w:p>
    <w:p w14:paraId="0F2F0AE9" w14:textId="77777777" w:rsidR="00867691" w:rsidRDefault="00867691" w:rsidP="00054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24CA3" w14:textId="77777777" w:rsidR="00867691" w:rsidRDefault="00867691" w:rsidP="008676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2B02C156" w14:textId="77777777" w:rsidR="00867691" w:rsidRDefault="00867691" w:rsidP="008676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FDBF5" w14:textId="77777777" w:rsidR="00867691" w:rsidRDefault="00867691" w:rsidP="00867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Cisna.</w:t>
      </w:r>
    </w:p>
    <w:p w14:paraId="12660612" w14:textId="77777777" w:rsidR="00867691" w:rsidRDefault="00867691" w:rsidP="00867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039FA0" w14:textId="77777777" w:rsidR="00867691" w:rsidRDefault="00867691" w:rsidP="008676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790FBB14" w14:textId="77777777" w:rsidR="00867691" w:rsidRDefault="00867691" w:rsidP="008676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8D524" w14:textId="77777777" w:rsidR="00867691" w:rsidRPr="00867691" w:rsidRDefault="00867691" w:rsidP="00867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Podkarpackiego.</w:t>
      </w:r>
    </w:p>
    <w:p w14:paraId="7B65AF0D" w14:textId="77777777" w:rsidR="00867691" w:rsidRPr="00867691" w:rsidRDefault="00867691" w:rsidP="00867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67691" w:rsidRPr="00867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A2008"/>
    <w:multiLevelType w:val="hybridMultilevel"/>
    <w:tmpl w:val="5A76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D4"/>
    <w:rsid w:val="00054738"/>
    <w:rsid w:val="000A0C69"/>
    <w:rsid w:val="00266A1A"/>
    <w:rsid w:val="00657D10"/>
    <w:rsid w:val="007745D4"/>
    <w:rsid w:val="00867691"/>
    <w:rsid w:val="00C238B8"/>
    <w:rsid w:val="00D740E6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85E8"/>
  <w15:chartTrackingRefBased/>
  <w15:docId w15:val="{7614E657-3F6E-4642-BE92-343DCB24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657D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7D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Ustianowska</dc:creator>
  <cp:keywords/>
  <dc:description/>
  <cp:lastModifiedBy>SEKRETARIAT</cp:lastModifiedBy>
  <cp:revision>3</cp:revision>
  <dcterms:created xsi:type="dcterms:W3CDTF">2025-03-10T11:18:00Z</dcterms:created>
  <dcterms:modified xsi:type="dcterms:W3CDTF">2025-03-14T08:09:00Z</dcterms:modified>
</cp:coreProperties>
</file>